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D4" w:rsidRPr="00033C83" w:rsidRDefault="004936F5" w:rsidP="00F76E8A">
      <w:pPr>
        <w:jc w:val="center"/>
        <w:rPr>
          <w:rFonts w:ascii="TheSans 5-Regular" w:hAnsi="TheSans 5-Regular"/>
          <w:b/>
          <w:bCs/>
          <w:i/>
          <w:iCs/>
          <w:noProof/>
          <w:color w:val="92D050"/>
          <w:sz w:val="48"/>
          <w:szCs w:val="48"/>
        </w:rPr>
      </w:pPr>
      <w:r w:rsidRPr="00033C83">
        <w:rPr>
          <w:rFonts w:ascii="TheSans 5-Regular" w:hAnsi="TheSans 5-Regular"/>
          <w:b/>
          <w:bCs/>
          <w:i/>
          <w:iCs/>
          <w:noProof/>
          <w:color w:val="92D05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3431042</wp:posOffset>
            </wp:positionH>
            <wp:positionV relativeFrom="paragraph">
              <wp:posOffset>509286</wp:posOffset>
            </wp:positionV>
            <wp:extent cx="1219441" cy="1064871"/>
            <wp:effectExtent l="19050" t="0" r="0" b="0"/>
            <wp:wrapNone/>
            <wp:docPr id="1" name="Picture 0" descr="rcp mascot ke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p mascot kev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441" cy="1064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1BD" w:rsidRPr="00033C83">
        <w:rPr>
          <w:rFonts w:ascii="TheSans 5-Regular" w:hAnsi="TheSans 5-Regular"/>
          <w:b/>
          <w:bCs/>
          <w:i/>
          <w:iCs/>
          <w:noProof/>
          <w:color w:val="92D050"/>
          <w:sz w:val="48"/>
          <w:szCs w:val="48"/>
        </w:rPr>
        <w:t>Green Team Lunch Monitor Application</w:t>
      </w:r>
    </w:p>
    <w:p w:rsidR="001571FD" w:rsidRPr="00165FC6" w:rsidRDefault="001571FD" w:rsidP="004936F5">
      <w:pPr>
        <w:jc w:val="center"/>
        <w:rPr>
          <w:rFonts w:cs="TheSans-Regular"/>
        </w:rPr>
      </w:pPr>
      <w:r w:rsidRPr="004936F5">
        <w:rPr>
          <w:rFonts w:ascii="TheSans 5-Regular" w:hAnsi="TheSans 5-Regular"/>
          <w:b/>
          <w:bCs/>
          <w:i/>
          <w:iCs/>
          <w:color w:val="92D050"/>
          <w:sz w:val="52"/>
          <w:szCs w:val="48"/>
        </w:rPr>
        <w:br/>
      </w:r>
      <w:r w:rsidR="00033C83">
        <w:rPr>
          <w:rFonts w:ascii="TheSans 5-Regular" w:hAnsi="TheSans 5-Regular" w:cs="TheSans-Regular"/>
          <w:sz w:val="28"/>
        </w:rPr>
        <w:br/>
      </w:r>
      <w:r w:rsidRPr="00165FC6">
        <w:rPr>
          <w:rFonts w:cs="TheSans-Regular"/>
        </w:rPr>
        <w:t xml:space="preserve">Adapted from P.S. </w:t>
      </w:r>
      <w:r w:rsidR="003261BD" w:rsidRPr="00165FC6">
        <w:rPr>
          <w:rFonts w:cs="TheSans-Regular"/>
        </w:rPr>
        <w:t>295</w:t>
      </w:r>
      <w:r w:rsidRPr="00165FC6">
        <w:rPr>
          <w:rFonts w:cs="TheSans-Regular"/>
        </w:rPr>
        <w:t xml:space="preserve"> </w:t>
      </w:r>
      <w:r w:rsidR="003261BD" w:rsidRPr="00165FC6">
        <w:rPr>
          <w:rFonts w:cs="TheSans-Regular"/>
        </w:rPr>
        <w:t>Brooklyn</w:t>
      </w:r>
    </w:p>
    <w:p w:rsidR="003261BD" w:rsidRPr="00165FC6" w:rsidRDefault="003261BD" w:rsidP="003261BD">
      <w:pPr>
        <w:spacing w:before="100" w:beforeAutospacing="1" w:after="100" w:afterAutospacing="1"/>
      </w:pPr>
      <w:r w:rsidRPr="00165FC6">
        <w:t>The _</w:t>
      </w:r>
      <w:r w:rsidR="00F76E8A" w:rsidRPr="00165FC6">
        <w:t>_</w:t>
      </w:r>
      <w:r w:rsidRPr="00165FC6">
        <w:t>__ Grade Community Service Program is designed to encourage students to assist others while supporting our school-wide sustainability/recycling initiative.</w:t>
      </w:r>
    </w:p>
    <w:p w:rsidR="003261BD" w:rsidRPr="00165FC6" w:rsidRDefault="003261BD" w:rsidP="003261BD">
      <w:pPr>
        <w:spacing w:before="100" w:beforeAutospacing="1" w:after="100" w:afterAutospacing="1"/>
      </w:pPr>
      <w:r w:rsidRPr="00165FC6">
        <w:t>The program is an opportunity for __</w:t>
      </w:r>
      <w:r w:rsidR="00F76E8A" w:rsidRPr="00165FC6">
        <w:t>_</w:t>
      </w:r>
      <w:r w:rsidRPr="00165FC6">
        <w:t>_ grade students. It is a daily program that will support recycling and composting efforts.</w:t>
      </w:r>
    </w:p>
    <w:p w:rsidR="003261BD" w:rsidRPr="00165FC6" w:rsidRDefault="003261BD" w:rsidP="003261BD">
      <w:pPr>
        <w:spacing w:before="100" w:beforeAutospacing="1" w:after="100" w:afterAutospacing="1"/>
      </w:pPr>
      <w:r w:rsidRPr="00165FC6">
        <w:t>Details about the program</w:t>
      </w:r>
      <w:r w:rsidR="00F76E8A" w:rsidRPr="00165FC6">
        <w:t>:</w:t>
      </w:r>
    </w:p>
    <w:p w:rsidR="003261BD" w:rsidRPr="00165FC6" w:rsidRDefault="00B04145" w:rsidP="00B04145">
      <w:pPr>
        <w:pStyle w:val="BNYbullets"/>
        <w:ind w:left="540" w:hanging="360"/>
      </w:pPr>
      <w:r w:rsidRPr="00165FC6">
        <w:t xml:space="preserve">Monitors </w:t>
      </w:r>
      <w:r w:rsidR="003261BD" w:rsidRPr="00165FC6">
        <w:t>will be chosen based on their responses to the questions on this application, so be sure to write clear and detailed responses.</w:t>
      </w:r>
    </w:p>
    <w:p w:rsidR="00431EE3" w:rsidRPr="00165FC6" w:rsidRDefault="003261BD" w:rsidP="00B04145">
      <w:pPr>
        <w:pStyle w:val="BNYbullets"/>
        <w:ind w:left="540" w:hanging="360"/>
      </w:pPr>
      <w:r w:rsidRPr="00165FC6">
        <w:t xml:space="preserve">After finishing their lunch in the cafeteria Lunch Monitors will assist </w:t>
      </w:r>
      <w:r w:rsidR="00431EE3" w:rsidRPr="00165FC6">
        <w:t>Pre-K and Kindergarten teachers in classrooms for ____ minutes.</w:t>
      </w:r>
    </w:p>
    <w:p w:rsidR="003261BD" w:rsidRPr="00165FC6" w:rsidRDefault="003261BD" w:rsidP="00B04145">
      <w:pPr>
        <w:pStyle w:val="BNYbullets"/>
        <w:ind w:left="540" w:hanging="360"/>
      </w:pPr>
      <w:r w:rsidRPr="00165FC6">
        <w:t xml:space="preserve"> </w:t>
      </w:r>
      <w:r w:rsidR="00431EE3" w:rsidRPr="00165FC6">
        <w:t xml:space="preserve">Lunch Monitors will help younger </w:t>
      </w:r>
      <w:r w:rsidRPr="00165FC6">
        <w:t>students sort their lunch; showing them what is recyclable and what is compostable.</w:t>
      </w:r>
    </w:p>
    <w:p w:rsidR="003261BD" w:rsidRPr="00165FC6" w:rsidRDefault="003261BD" w:rsidP="00B04145">
      <w:pPr>
        <w:pStyle w:val="BNYbullets"/>
        <w:ind w:left="540" w:hanging="360"/>
      </w:pPr>
      <w:r w:rsidRPr="00165FC6">
        <w:t>Lunch Monitors will work at least one day each week.</w:t>
      </w:r>
    </w:p>
    <w:p w:rsidR="003261BD" w:rsidRPr="00165FC6" w:rsidRDefault="003261BD" w:rsidP="003261BD">
      <w:pPr>
        <w:spacing w:before="100" w:beforeAutospacing="1" w:after="100" w:afterAutospacing="1"/>
      </w:pPr>
      <w:r w:rsidRPr="00165FC6">
        <w:t>If you are interested in being a Lunch Monitor please complete the information below and return it to _____________</w:t>
      </w:r>
      <w:r w:rsidR="00F76E8A" w:rsidRPr="00165FC6">
        <w:t>___________</w:t>
      </w:r>
      <w:r w:rsidRPr="00165FC6">
        <w:t>_____</w:t>
      </w:r>
      <w:r w:rsidR="00431EE3" w:rsidRPr="00165FC6">
        <w:t>__</w:t>
      </w:r>
      <w:r w:rsidRPr="00165FC6">
        <w:t>____ in room __________no later than __</w:t>
      </w:r>
      <w:r w:rsidR="00A5042B" w:rsidRPr="00165FC6">
        <w:t>_____</w:t>
      </w:r>
      <w:r w:rsidR="00F76E8A" w:rsidRPr="00165FC6">
        <w:t>______</w:t>
      </w:r>
      <w:r w:rsidR="00A5042B" w:rsidRPr="00165FC6">
        <w:t>__</w:t>
      </w:r>
      <w:r w:rsidR="00B04145" w:rsidRPr="00165FC6">
        <w:t>______.</w:t>
      </w:r>
    </w:p>
    <w:p w:rsidR="003261BD" w:rsidRPr="00165FC6" w:rsidRDefault="003261BD" w:rsidP="003261BD">
      <w:pPr>
        <w:spacing w:before="100" w:beforeAutospacing="1" w:after="100" w:afterAutospacing="1"/>
      </w:pPr>
    </w:p>
    <w:p w:rsidR="003261BD" w:rsidRPr="00165FC6" w:rsidRDefault="003261BD" w:rsidP="003261BD">
      <w:pPr>
        <w:spacing w:before="100" w:beforeAutospacing="1" w:after="100" w:afterAutospacing="1"/>
      </w:pPr>
      <w:r w:rsidRPr="00165FC6">
        <w:rPr>
          <w:b/>
        </w:rPr>
        <w:t>Name:</w:t>
      </w:r>
      <w:r w:rsidRPr="00165FC6">
        <w:t xml:space="preserve"> __________________________________________________________________</w:t>
      </w:r>
    </w:p>
    <w:p w:rsidR="003261BD" w:rsidRPr="00165FC6" w:rsidRDefault="003261BD" w:rsidP="003261BD">
      <w:pPr>
        <w:spacing w:before="100" w:beforeAutospacing="1" w:after="100" w:afterAutospacing="1"/>
      </w:pPr>
      <w:r w:rsidRPr="00165FC6">
        <w:rPr>
          <w:b/>
        </w:rPr>
        <w:t xml:space="preserve">Class: </w:t>
      </w:r>
      <w:r w:rsidRPr="00165FC6">
        <w:t>___________________________________</w:t>
      </w:r>
      <w:r w:rsidR="00A5042B" w:rsidRPr="00165FC6">
        <w:t>_______________________________</w:t>
      </w:r>
    </w:p>
    <w:p w:rsidR="00033C83" w:rsidRPr="00165FC6" w:rsidRDefault="00033C83" w:rsidP="003261BD">
      <w:pPr>
        <w:spacing w:before="100" w:beforeAutospacing="1" w:after="100" w:afterAutospacing="1"/>
      </w:pPr>
      <w:r w:rsidRPr="00165FC6">
        <w:br/>
      </w:r>
      <w:r w:rsidRPr="00165FC6">
        <w:br/>
      </w:r>
      <w:r w:rsidRPr="00165FC6">
        <w:br/>
      </w:r>
      <w:r w:rsidRPr="00165FC6">
        <w:br/>
      </w:r>
      <w:r w:rsidRPr="00165FC6">
        <w:br/>
      </w:r>
    </w:p>
    <w:p w:rsidR="00033C83" w:rsidRPr="00165FC6" w:rsidRDefault="00033C83" w:rsidP="003261BD">
      <w:pPr>
        <w:spacing w:before="100" w:beforeAutospacing="1" w:after="100" w:afterAutospacing="1"/>
      </w:pPr>
    </w:p>
    <w:p w:rsidR="003261BD" w:rsidRPr="00165FC6" w:rsidRDefault="003261BD" w:rsidP="003261BD">
      <w:pPr>
        <w:spacing w:before="100" w:beforeAutospacing="1" w:after="100" w:afterAutospacing="1"/>
        <w:rPr>
          <w:b/>
        </w:rPr>
      </w:pPr>
      <w:r w:rsidRPr="00165FC6">
        <w:rPr>
          <w:b/>
        </w:rPr>
        <w:t>Please answer the following questi</w:t>
      </w:r>
      <w:r w:rsidR="00165FC6">
        <w:rPr>
          <w:b/>
        </w:rPr>
        <w:t>ons:</w:t>
      </w:r>
    </w:p>
    <w:p w:rsidR="003261BD" w:rsidRPr="00165FC6" w:rsidRDefault="00033C83" w:rsidP="003261BD">
      <w:pPr>
        <w:spacing w:before="100" w:beforeAutospacing="1" w:after="100" w:afterAutospacing="1"/>
      </w:pPr>
      <w:r w:rsidRPr="00165FC6">
        <w:t xml:space="preserve">• </w:t>
      </w:r>
      <w:r w:rsidR="003261BD" w:rsidRPr="00165FC6">
        <w:t>Have you volunteered before? (Circle one)</w:t>
      </w:r>
      <w:r w:rsidR="003261BD" w:rsidRPr="00165FC6">
        <w:tab/>
        <w:t>Yes</w:t>
      </w:r>
      <w:r w:rsidR="003261BD" w:rsidRPr="00165FC6">
        <w:tab/>
      </w:r>
      <w:r w:rsidR="003261BD" w:rsidRPr="00165FC6">
        <w:tab/>
        <w:t>No</w:t>
      </w:r>
    </w:p>
    <w:p w:rsidR="003261BD" w:rsidRPr="00165FC6" w:rsidRDefault="003261BD" w:rsidP="003261BD">
      <w:pPr>
        <w:spacing w:before="100" w:beforeAutospacing="1" w:after="100" w:afterAutospacing="1"/>
      </w:pPr>
      <w:r w:rsidRPr="00165FC6">
        <w:t xml:space="preserve">If yes, tell us a little bit about what you did. </w:t>
      </w:r>
      <w:r w:rsidR="00A5042B" w:rsidRPr="00165FC6">
        <w:t>__________________________________________________________________</w:t>
      </w:r>
    </w:p>
    <w:p w:rsidR="003261BD" w:rsidRPr="00165FC6" w:rsidRDefault="00A5042B" w:rsidP="003261BD">
      <w:pPr>
        <w:spacing w:before="100" w:beforeAutospacing="1" w:after="100" w:afterAutospacing="1"/>
      </w:pPr>
      <w:r w:rsidRPr="00165FC6">
        <w:t>__________________________________________________________________</w:t>
      </w:r>
    </w:p>
    <w:p w:rsidR="003261BD" w:rsidRPr="00165FC6" w:rsidRDefault="00A5042B" w:rsidP="003261BD">
      <w:pPr>
        <w:spacing w:before="100" w:beforeAutospacing="1" w:after="100" w:afterAutospacing="1"/>
      </w:pPr>
      <w:r w:rsidRPr="00165FC6">
        <w:t>__________________________________________________________________</w:t>
      </w:r>
    </w:p>
    <w:p w:rsidR="00A5042B" w:rsidRPr="00165FC6" w:rsidRDefault="00A5042B" w:rsidP="00A5042B">
      <w:pPr>
        <w:spacing w:before="100" w:beforeAutospacing="1" w:after="100" w:afterAutospacing="1"/>
      </w:pPr>
      <w:r w:rsidRPr="00165FC6">
        <w:t>__________________________________________________________________</w:t>
      </w:r>
    </w:p>
    <w:p w:rsidR="00A5042B" w:rsidRPr="00165FC6" w:rsidRDefault="00A5042B" w:rsidP="00A5042B">
      <w:pPr>
        <w:spacing w:before="100" w:beforeAutospacing="1" w:after="100" w:afterAutospacing="1"/>
      </w:pPr>
      <w:r w:rsidRPr="00165FC6">
        <w:t>__________________________________________________________________</w:t>
      </w:r>
    </w:p>
    <w:p w:rsidR="00A5042B" w:rsidRPr="00165FC6" w:rsidRDefault="00033C83" w:rsidP="00A5042B">
      <w:pPr>
        <w:spacing w:before="100" w:beforeAutospacing="1" w:after="100" w:afterAutospacing="1"/>
      </w:pPr>
      <w:r w:rsidRPr="00165FC6">
        <w:t xml:space="preserve">• </w:t>
      </w:r>
      <w:r w:rsidR="003261BD" w:rsidRPr="00165FC6">
        <w:t xml:space="preserve">Why are you interested in this program? </w:t>
      </w:r>
      <w:r w:rsidR="00A5042B" w:rsidRPr="00165FC6">
        <w:t>__________________________________________________________________</w:t>
      </w:r>
    </w:p>
    <w:p w:rsidR="00A5042B" w:rsidRPr="00165FC6" w:rsidRDefault="00A5042B" w:rsidP="00A5042B">
      <w:pPr>
        <w:spacing w:before="100" w:beforeAutospacing="1" w:after="100" w:afterAutospacing="1"/>
      </w:pPr>
      <w:r w:rsidRPr="00165FC6">
        <w:t>__________________________________________________________________</w:t>
      </w:r>
    </w:p>
    <w:p w:rsidR="003261BD" w:rsidRPr="00165FC6" w:rsidRDefault="00A5042B" w:rsidP="003261BD">
      <w:pPr>
        <w:spacing w:before="100" w:beforeAutospacing="1" w:after="100" w:afterAutospacing="1"/>
      </w:pPr>
      <w:r w:rsidRPr="00165FC6">
        <w:t>__________________________________________________________________</w:t>
      </w:r>
    </w:p>
    <w:p w:rsidR="003261BD" w:rsidRPr="00165FC6" w:rsidRDefault="003261BD" w:rsidP="003261BD">
      <w:pPr>
        <w:spacing w:before="100" w:beforeAutospacing="1" w:after="100" w:afterAutospacing="1"/>
      </w:pPr>
      <w:r w:rsidRPr="00165FC6">
        <w:t>__________________________________________________________________</w:t>
      </w:r>
    </w:p>
    <w:p w:rsidR="00A5042B" w:rsidRPr="00165FC6" w:rsidRDefault="00A5042B" w:rsidP="00A5042B">
      <w:pPr>
        <w:spacing w:before="100" w:beforeAutospacing="1" w:after="100" w:afterAutospacing="1"/>
      </w:pPr>
      <w:r w:rsidRPr="00165FC6">
        <w:t>__________________________________________________________________</w:t>
      </w:r>
    </w:p>
    <w:p w:rsidR="003261BD" w:rsidRPr="00165FC6" w:rsidRDefault="00033C83" w:rsidP="003261BD">
      <w:pPr>
        <w:spacing w:before="100" w:beforeAutospacing="1" w:after="100" w:afterAutospacing="1"/>
      </w:pPr>
      <w:r w:rsidRPr="00165FC6">
        <w:t xml:space="preserve">• </w:t>
      </w:r>
      <w:r w:rsidR="003261BD" w:rsidRPr="00165FC6">
        <w:t xml:space="preserve">What days would you be available to help? </w:t>
      </w:r>
      <w:r w:rsidR="00F76E8A" w:rsidRPr="00165FC6">
        <w:t xml:space="preserve"> </w:t>
      </w:r>
      <w:r w:rsidR="003261BD" w:rsidRPr="00165FC6">
        <w:t>(Circle the days you could help. You won’t be helping every day that you circle, but it will help us to plan a good schedule for everyone.)</w:t>
      </w:r>
    </w:p>
    <w:p w:rsidR="003261BD" w:rsidRPr="00165FC6" w:rsidRDefault="00F76E8A" w:rsidP="00033C83">
      <w:pPr>
        <w:tabs>
          <w:tab w:val="left" w:pos="1620"/>
          <w:tab w:val="left" w:pos="3240"/>
          <w:tab w:val="left" w:pos="5310"/>
          <w:tab w:val="left" w:pos="7200"/>
        </w:tabs>
        <w:spacing w:before="100" w:beforeAutospacing="1" w:after="100" w:afterAutospacing="1"/>
      </w:pPr>
      <w:r w:rsidRPr="00165FC6">
        <w:t>Monday</w:t>
      </w:r>
      <w:r w:rsidRPr="00165FC6">
        <w:tab/>
        <w:t>Tuesday</w:t>
      </w:r>
      <w:r w:rsidRPr="00165FC6">
        <w:tab/>
        <w:t>Wednesday</w:t>
      </w:r>
      <w:r w:rsidRPr="00165FC6">
        <w:tab/>
        <w:t>Thursday</w:t>
      </w:r>
      <w:r w:rsidRPr="00165FC6">
        <w:tab/>
      </w:r>
      <w:r w:rsidR="003261BD" w:rsidRPr="00165FC6">
        <w:t>Friday</w:t>
      </w:r>
      <w:r w:rsidR="00033C83" w:rsidRPr="00165FC6">
        <w:br/>
      </w:r>
    </w:p>
    <w:p w:rsidR="003261BD" w:rsidRPr="00165FC6" w:rsidRDefault="003261BD" w:rsidP="003261BD">
      <w:pPr>
        <w:spacing w:before="100" w:beforeAutospacing="1" w:after="100" w:afterAutospacing="1"/>
      </w:pPr>
      <w:r w:rsidRPr="00165FC6">
        <w:t xml:space="preserve">Please contact </w:t>
      </w:r>
      <w:r w:rsidR="00A5042B" w:rsidRPr="00165FC6">
        <w:t>___</w:t>
      </w:r>
      <w:r w:rsidR="00F76E8A" w:rsidRPr="00165FC6">
        <w:t>_____________________________________________</w:t>
      </w:r>
      <w:r w:rsidR="00A5042B" w:rsidRPr="00165FC6">
        <w:t>____</w:t>
      </w:r>
      <w:r w:rsidRPr="00165FC6">
        <w:t xml:space="preserve"> in room </w:t>
      </w:r>
      <w:r w:rsidR="00A5042B" w:rsidRPr="00165FC6">
        <w:t>____</w:t>
      </w:r>
      <w:r w:rsidR="00F76E8A" w:rsidRPr="00165FC6">
        <w:t>___</w:t>
      </w:r>
      <w:r w:rsidR="00A5042B" w:rsidRPr="00165FC6">
        <w:t>___</w:t>
      </w:r>
      <w:r w:rsidRPr="00165FC6">
        <w:t xml:space="preserve"> if you have any questions.</w:t>
      </w:r>
    </w:p>
    <w:p w:rsidR="001571FD" w:rsidRPr="00165FC6" w:rsidRDefault="00033C83" w:rsidP="003261BD">
      <w:pPr>
        <w:spacing w:before="100" w:beforeAutospacing="1" w:after="100" w:afterAutospacing="1"/>
      </w:pPr>
      <w:r w:rsidRPr="00165FC6">
        <w:br/>
      </w:r>
      <w:r w:rsidR="003261BD" w:rsidRPr="00165FC6">
        <w:t xml:space="preserve">Thank you for your interest in this </w:t>
      </w:r>
      <w:r w:rsidR="009D006B" w:rsidRPr="00165FC6">
        <w:t>Community Service</w:t>
      </w:r>
      <w:r w:rsidRPr="00165FC6">
        <w:t xml:space="preserve"> Program!</w:t>
      </w:r>
    </w:p>
    <w:sectPr w:rsidR="001571FD" w:rsidRPr="00165FC6" w:rsidSect="001272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45" w:rsidRDefault="00B04145" w:rsidP="001571FD">
      <w:pPr>
        <w:spacing w:after="0"/>
      </w:pPr>
      <w:r>
        <w:separator/>
      </w:r>
    </w:p>
  </w:endnote>
  <w:endnote w:type="continuationSeparator" w:id="0">
    <w:p w:rsidR="00B04145" w:rsidRDefault="00B04145" w:rsidP="001571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5-Regular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heSans-Regular">
    <w:altName w:val="TheSan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45" w:rsidRDefault="00B04145" w:rsidP="001571FD">
      <w:pPr>
        <w:spacing w:after="0"/>
      </w:pPr>
      <w:r>
        <w:separator/>
      </w:r>
    </w:p>
  </w:footnote>
  <w:footnote w:type="continuationSeparator" w:id="0">
    <w:p w:rsidR="00B04145" w:rsidRDefault="00B04145" w:rsidP="001571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45" w:rsidRDefault="0028169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9525</wp:posOffset>
          </wp:positionV>
          <wp:extent cx="2200275" cy="1104900"/>
          <wp:effectExtent l="19050" t="0" r="9525" b="0"/>
          <wp:wrapTight wrapText="bothSides">
            <wp:wrapPolygon edited="0">
              <wp:start x="3553" y="0"/>
              <wp:lineTo x="2244" y="0"/>
              <wp:lineTo x="561" y="3352"/>
              <wp:lineTo x="561" y="7076"/>
              <wp:lineTo x="2618" y="11917"/>
              <wp:lineTo x="748" y="13407"/>
              <wp:lineTo x="-187" y="15269"/>
              <wp:lineTo x="-187" y="17876"/>
              <wp:lineTo x="561" y="21228"/>
              <wp:lineTo x="748" y="21228"/>
              <wp:lineTo x="2244" y="21228"/>
              <wp:lineTo x="2431" y="21228"/>
              <wp:lineTo x="6919" y="17876"/>
              <wp:lineTo x="17018" y="17131"/>
              <wp:lineTo x="20384" y="15641"/>
              <wp:lineTo x="19636" y="11917"/>
              <wp:lineTo x="19823" y="11917"/>
              <wp:lineTo x="21694" y="6331"/>
              <wp:lineTo x="21694" y="1490"/>
              <wp:lineTo x="21132" y="372"/>
              <wp:lineTo x="18514" y="0"/>
              <wp:lineTo x="3553" y="0"/>
            </wp:wrapPolygon>
          </wp:wrapTight>
          <wp:docPr id="2" name="Picture 1" descr="RCP-Logo-for-Web-White-Background-Blue-1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P-Logo-for-Web-White-Background-Blue-10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27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4145" w:rsidRPr="004936F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8445500</wp:posOffset>
          </wp:positionV>
          <wp:extent cx="7772400" cy="1143000"/>
          <wp:effectExtent l="25400" t="0" r="0" b="0"/>
          <wp:wrapTopAndBottom/>
          <wp:docPr id="7" name="" descr="GreenTeamGuid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TeamGuide_foo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1142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09CD"/>
    <w:multiLevelType w:val="hybridMultilevel"/>
    <w:tmpl w:val="442CAD1A"/>
    <w:lvl w:ilvl="0" w:tplc="73EA5FE0">
      <w:start w:val="1"/>
      <w:numFmt w:val="bullet"/>
      <w:pStyle w:val="BNYbullets"/>
      <w:lvlText w:val=""/>
      <w:lvlJc w:val="left"/>
      <w:pPr>
        <w:tabs>
          <w:tab w:val="num" w:pos="504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571FD"/>
    <w:rsid w:val="00033C83"/>
    <w:rsid w:val="0012727E"/>
    <w:rsid w:val="001571FD"/>
    <w:rsid w:val="00165FC6"/>
    <w:rsid w:val="001F7CB9"/>
    <w:rsid w:val="00281697"/>
    <w:rsid w:val="003261BD"/>
    <w:rsid w:val="003760D6"/>
    <w:rsid w:val="00431EE3"/>
    <w:rsid w:val="004936F5"/>
    <w:rsid w:val="004B6F88"/>
    <w:rsid w:val="005E24B6"/>
    <w:rsid w:val="006C701C"/>
    <w:rsid w:val="006F618E"/>
    <w:rsid w:val="0086238C"/>
    <w:rsid w:val="009D006B"/>
    <w:rsid w:val="00A5042B"/>
    <w:rsid w:val="00AF5EB3"/>
    <w:rsid w:val="00B04145"/>
    <w:rsid w:val="00B700AC"/>
    <w:rsid w:val="00CB307E"/>
    <w:rsid w:val="00EE74D4"/>
    <w:rsid w:val="00F409B7"/>
    <w:rsid w:val="00F7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FD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71FD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71FD"/>
  </w:style>
  <w:style w:type="paragraph" w:styleId="Footer">
    <w:name w:val="footer"/>
    <w:basedOn w:val="Normal"/>
    <w:link w:val="FooterChar"/>
    <w:uiPriority w:val="99"/>
    <w:semiHidden/>
    <w:unhideWhenUsed/>
    <w:rsid w:val="001571FD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71FD"/>
  </w:style>
  <w:style w:type="paragraph" w:styleId="BalloonText">
    <w:name w:val="Balloon Text"/>
    <w:basedOn w:val="Normal"/>
    <w:link w:val="BalloonTextChar"/>
    <w:uiPriority w:val="99"/>
    <w:semiHidden/>
    <w:unhideWhenUsed/>
    <w:rsid w:val="004936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F5"/>
    <w:rPr>
      <w:rFonts w:ascii="Tahoma" w:hAnsi="Tahoma" w:cs="Tahoma"/>
      <w:sz w:val="16"/>
      <w:szCs w:val="16"/>
    </w:rPr>
  </w:style>
  <w:style w:type="paragraph" w:customStyle="1" w:styleId="BNYbullets">
    <w:name w:val="BNY bullets"/>
    <w:basedOn w:val="Normal"/>
    <w:rsid w:val="003261B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1DDB2-9625-4AC4-8C52-AC002946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2075</Characters>
  <Application>Microsoft Office Word</Application>
  <DocSecurity>0</DocSecurity>
  <Lines>17</Lines>
  <Paragraphs>4</Paragraphs>
  <ScaleCrop>false</ScaleCrop>
  <Company>HP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jgoldstein</dc:creator>
  <cp:lastModifiedBy>rlock</cp:lastModifiedBy>
  <cp:revision>4</cp:revision>
  <cp:lastPrinted>2015-02-05T17:57:00Z</cp:lastPrinted>
  <dcterms:created xsi:type="dcterms:W3CDTF">2015-02-05T17:53:00Z</dcterms:created>
  <dcterms:modified xsi:type="dcterms:W3CDTF">2015-02-05T17:58:00Z</dcterms:modified>
</cp:coreProperties>
</file>